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5174F" w14:textId="27B6490C" w:rsidR="00DB27F3" w:rsidRPr="00A22F64" w:rsidRDefault="00072EBF" w:rsidP="00DB27F3">
      <w:pPr>
        <w:pStyle w:val="a3"/>
        <w:rPr>
          <w:b/>
          <w:sz w:val="28"/>
          <w:szCs w:val="28"/>
        </w:rPr>
      </w:pPr>
      <w:r>
        <w:object w:dxaOrig="1440" w:dyaOrig="1440" w14:anchorId="73D8D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1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24154254" r:id="rId6"/>
        </w:object>
      </w:r>
      <w:r w:rsidR="00DB27F3" w:rsidRPr="00A22F64">
        <w:rPr>
          <w:b/>
          <w:sz w:val="28"/>
          <w:szCs w:val="28"/>
        </w:rPr>
        <w:t>УКРАЇНА</w:t>
      </w:r>
    </w:p>
    <w:p w14:paraId="3DAC095E" w14:textId="77777777" w:rsidR="00DB27F3" w:rsidRPr="00A22F64" w:rsidRDefault="00DB27F3" w:rsidP="00DB27F3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14:paraId="0BF0228F" w14:textId="77777777" w:rsidR="00DB27F3" w:rsidRPr="00A22F64" w:rsidRDefault="00DB27F3" w:rsidP="00DB27F3">
      <w:pPr>
        <w:pStyle w:val="a3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14:paraId="166A7F66" w14:textId="77777777" w:rsidR="00DB27F3" w:rsidRPr="00A22F64" w:rsidRDefault="00DB27F3" w:rsidP="00DB27F3">
      <w:pPr>
        <w:jc w:val="both"/>
        <w:rPr>
          <w:sz w:val="28"/>
          <w:szCs w:val="28"/>
          <w:lang w:eastAsia="uk-UA"/>
        </w:rPr>
      </w:pPr>
    </w:p>
    <w:p w14:paraId="0EA62F6B" w14:textId="77777777" w:rsidR="00DB27F3" w:rsidRPr="00A22F64" w:rsidRDefault="00DB27F3" w:rsidP="00DB27F3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14:paraId="1875DAAA" w14:textId="77777777" w:rsidR="00DB27F3" w:rsidRPr="00A22F64" w:rsidRDefault="00DB27F3" w:rsidP="00DB27F3">
      <w:pPr>
        <w:jc w:val="center"/>
        <w:rPr>
          <w:b/>
          <w:sz w:val="28"/>
          <w:szCs w:val="28"/>
          <w:lang w:eastAsia="uk-UA"/>
        </w:rPr>
      </w:pPr>
    </w:p>
    <w:p w14:paraId="7C526779" w14:textId="7D03BF98" w:rsidR="00DB27F3" w:rsidRPr="00DB27F3" w:rsidRDefault="00E1796E" w:rsidP="00DB27F3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08</w:t>
      </w:r>
      <w:r w:rsidR="00DB27F3" w:rsidRPr="00DB27F3">
        <w:rPr>
          <w:b/>
          <w:sz w:val="28"/>
          <w:szCs w:val="28"/>
          <w:lang w:eastAsia="uk-UA"/>
        </w:rPr>
        <w:t>.09.2022</w:t>
      </w:r>
      <w:r w:rsidR="00DB27F3" w:rsidRPr="00DB27F3">
        <w:rPr>
          <w:b/>
          <w:sz w:val="28"/>
          <w:szCs w:val="28"/>
          <w:lang w:eastAsia="uk-UA"/>
        </w:rPr>
        <w:tab/>
      </w:r>
      <w:r w:rsidR="00DB27F3" w:rsidRPr="00DB27F3">
        <w:rPr>
          <w:b/>
          <w:sz w:val="28"/>
          <w:szCs w:val="28"/>
          <w:lang w:eastAsia="uk-UA"/>
        </w:rPr>
        <w:tab/>
      </w:r>
      <w:r w:rsidR="00DB27F3" w:rsidRPr="00DB27F3">
        <w:rPr>
          <w:b/>
          <w:sz w:val="28"/>
          <w:szCs w:val="28"/>
          <w:lang w:eastAsia="uk-UA"/>
        </w:rPr>
        <w:tab/>
      </w:r>
      <w:r w:rsidR="00DB27F3" w:rsidRPr="00DB27F3">
        <w:rPr>
          <w:b/>
          <w:sz w:val="28"/>
          <w:szCs w:val="28"/>
          <w:lang w:eastAsia="uk-UA"/>
        </w:rPr>
        <w:tab/>
      </w:r>
      <w:r w:rsidR="00DB27F3" w:rsidRPr="00DB27F3">
        <w:rPr>
          <w:b/>
          <w:sz w:val="28"/>
          <w:szCs w:val="28"/>
          <w:lang w:eastAsia="uk-UA"/>
        </w:rPr>
        <w:tab/>
        <w:t>Нетішин</w:t>
      </w:r>
      <w:r w:rsidR="00DB27F3" w:rsidRPr="00DB27F3">
        <w:rPr>
          <w:b/>
          <w:sz w:val="28"/>
          <w:szCs w:val="28"/>
          <w:lang w:eastAsia="uk-UA"/>
        </w:rPr>
        <w:tab/>
      </w:r>
      <w:r w:rsidR="00DB27F3" w:rsidRPr="00DB27F3">
        <w:rPr>
          <w:b/>
          <w:sz w:val="28"/>
          <w:szCs w:val="28"/>
          <w:lang w:eastAsia="uk-UA"/>
        </w:rPr>
        <w:tab/>
      </w:r>
      <w:r w:rsidR="00DB27F3" w:rsidRPr="00DB27F3">
        <w:rPr>
          <w:b/>
          <w:sz w:val="28"/>
          <w:szCs w:val="28"/>
          <w:lang w:eastAsia="uk-UA"/>
        </w:rPr>
        <w:tab/>
      </w:r>
      <w:r w:rsidR="00DB27F3" w:rsidRPr="00DB27F3">
        <w:rPr>
          <w:b/>
          <w:sz w:val="28"/>
          <w:szCs w:val="28"/>
          <w:lang w:eastAsia="uk-UA"/>
        </w:rPr>
        <w:tab/>
        <w:t xml:space="preserve">  № </w:t>
      </w:r>
      <w:r w:rsidR="00072EBF">
        <w:rPr>
          <w:b/>
          <w:sz w:val="28"/>
          <w:szCs w:val="28"/>
          <w:lang w:eastAsia="uk-UA"/>
        </w:rPr>
        <w:t>305</w:t>
      </w:r>
      <w:r w:rsidR="00DB27F3" w:rsidRPr="00DB27F3">
        <w:rPr>
          <w:b/>
          <w:sz w:val="28"/>
          <w:szCs w:val="28"/>
          <w:lang w:eastAsia="uk-UA"/>
        </w:rPr>
        <w:t>/2022</w:t>
      </w:r>
    </w:p>
    <w:p w14:paraId="0058843F" w14:textId="4973C92B" w:rsidR="00DB27F3" w:rsidRDefault="00DB27F3" w:rsidP="00DB27F3">
      <w:pPr>
        <w:rPr>
          <w:sz w:val="28"/>
          <w:szCs w:val="28"/>
        </w:rPr>
      </w:pPr>
    </w:p>
    <w:p w14:paraId="79F94046" w14:textId="77777777" w:rsidR="00DB27F3" w:rsidRPr="00DB27F3" w:rsidRDefault="00DB27F3" w:rsidP="00DB27F3">
      <w:pPr>
        <w:rPr>
          <w:sz w:val="28"/>
          <w:szCs w:val="28"/>
        </w:rPr>
      </w:pPr>
    </w:p>
    <w:p w14:paraId="75F0F7DE" w14:textId="576E6E14" w:rsidR="00DC59F2" w:rsidRPr="00DB27F3" w:rsidRDefault="00DC59F2" w:rsidP="00DB27F3">
      <w:pPr>
        <w:ind w:right="5527"/>
        <w:jc w:val="both"/>
        <w:rPr>
          <w:sz w:val="28"/>
          <w:szCs w:val="28"/>
        </w:rPr>
      </w:pPr>
      <w:r w:rsidRPr="00DB27F3">
        <w:rPr>
          <w:sz w:val="28"/>
          <w:szCs w:val="28"/>
        </w:rPr>
        <w:t>Про включення об’єктів оренди</w:t>
      </w:r>
      <w:r w:rsidR="00DB27F3" w:rsidRPr="00DB27F3">
        <w:rPr>
          <w:sz w:val="28"/>
          <w:szCs w:val="28"/>
        </w:rPr>
        <w:t xml:space="preserve"> </w:t>
      </w:r>
      <w:r w:rsidRPr="00DB27F3">
        <w:rPr>
          <w:sz w:val="28"/>
          <w:szCs w:val="28"/>
        </w:rPr>
        <w:t>до Переліку першого типу</w:t>
      </w:r>
    </w:p>
    <w:p w14:paraId="3861E913" w14:textId="6A23AC79" w:rsidR="00DC59F2" w:rsidRDefault="00DC59F2" w:rsidP="00C9171E">
      <w:pPr>
        <w:rPr>
          <w:sz w:val="28"/>
          <w:szCs w:val="28"/>
        </w:rPr>
      </w:pPr>
    </w:p>
    <w:p w14:paraId="759C7F49" w14:textId="77777777" w:rsidR="00DB27F3" w:rsidRPr="00DB27F3" w:rsidRDefault="00DB27F3" w:rsidP="00C9171E">
      <w:pPr>
        <w:rPr>
          <w:sz w:val="28"/>
          <w:szCs w:val="28"/>
        </w:rPr>
      </w:pPr>
    </w:p>
    <w:p w14:paraId="1F374742" w14:textId="430FFB5B" w:rsidR="00DC59F2" w:rsidRPr="00DB27F3" w:rsidRDefault="00DC59F2" w:rsidP="00DB27F3">
      <w:pPr>
        <w:ind w:firstLine="567"/>
        <w:jc w:val="both"/>
        <w:rPr>
          <w:sz w:val="28"/>
          <w:szCs w:val="28"/>
        </w:rPr>
      </w:pPr>
      <w:r w:rsidRPr="00DB27F3">
        <w:rPr>
          <w:sz w:val="28"/>
          <w:szCs w:val="28"/>
        </w:rPr>
        <w:t xml:space="preserve">Відповідно до статті 40, </w:t>
      </w:r>
      <w:r w:rsidR="00577F86">
        <w:rPr>
          <w:sz w:val="28"/>
          <w:szCs w:val="28"/>
        </w:rPr>
        <w:t xml:space="preserve">пункту 3 </w:t>
      </w:r>
      <w:r w:rsidRPr="00DB27F3">
        <w:rPr>
          <w:sz w:val="28"/>
          <w:szCs w:val="28"/>
        </w:rPr>
        <w:t>част</w:t>
      </w:r>
      <w:r w:rsidR="00DB27F3">
        <w:rPr>
          <w:sz w:val="28"/>
          <w:szCs w:val="28"/>
        </w:rPr>
        <w:t xml:space="preserve">ини </w:t>
      </w:r>
      <w:r w:rsidR="00577F86">
        <w:rPr>
          <w:sz w:val="28"/>
          <w:szCs w:val="28"/>
        </w:rPr>
        <w:t>4</w:t>
      </w:r>
      <w:r w:rsidR="00DB27F3">
        <w:rPr>
          <w:sz w:val="28"/>
          <w:szCs w:val="28"/>
        </w:rPr>
        <w:t xml:space="preserve"> статті 42 Закону України «</w:t>
      </w:r>
      <w:r w:rsidRPr="00DB27F3">
        <w:rPr>
          <w:sz w:val="28"/>
          <w:szCs w:val="28"/>
        </w:rPr>
        <w:t>Про місцеве самоврядування в Україні</w:t>
      </w:r>
      <w:r w:rsidR="00DB27F3">
        <w:rPr>
          <w:sz w:val="28"/>
          <w:szCs w:val="28"/>
        </w:rPr>
        <w:t>»</w:t>
      </w:r>
      <w:r w:rsidRPr="00DB27F3">
        <w:rPr>
          <w:sz w:val="28"/>
          <w:szCs w:val="28"/>
        </w:rPr>
        <w:t>, Закону України «Про оренду державного та комунального майна», постанови Кабінету Міністрів України від 03 червня 2020 року №</w:t>
      </w:r>
      <w:r w:rsidR="00DB27F3">
        <w:rPr>
          <w:sz w:val="28"/>
          <w:szCs w:val="28"/>
        </w:rPr>
        <w:t xml:space="preserve"> </w:t>
      </w:r>
      <w:r w:rsidRPr="00DB27F3">
        <w:rPr>
          <w:sz w:val="28"/>
          <w:szCs w:val="28"/>
        </w:rPr>
        <w:t xml:space="preserve">483 «Деякі питання оренди державного та комунального майна», рішення шостої сесії </w:t>
      </w:r>
      <w:proofErr w:type="spellStart"/>
      <w:r w:rsidRPr="00DB27F3">
        <w:rPr>
          <w:sz w:val="28"/>
          <w:szCs w:val="28"/>
        </w:rPr>
        <w:t>Нетішинської</w:t>
      </w:r>
      <w:proofErr w:type="spellEnd"/>
      <w:r w:rsidRPr="00DB27F3">
        <w:rPr>
          <w:sz w:val="28"/>
          <w:szCs w:val="28"/>
        </w:rPr>
        <w:t xml:space="preserve"> міської ради </w:t>
      </w:r>
      <w:r w:rsidRPr="00DB27F3">
        <w:rPr>
          <w:sz w:val="28"/>
          <w:szCs w:val="28"/>
          <w:lang w:val="en-US"/>
        </w:rPr>
        <w:t>VIII</w:t>
      </w:r>
      <w:r w:rsidRPr="00DB27F3">
        <w:rPr>
          <w:sz w:val="28"/>
          <w:szCs w:val="28"/>
        </w:rPr>
        <w:t xml:space="preserve"> скликання від 05 лютого 2021 року №</w:t>
      </w:r>
      <w:r w:rsidR="00DB27F3">
        <w:rPr>
          <w:sz w:val="28"/>
          <w:szCs w:val="28"/>
        </w:rPr>
        <w:t xml:space="preserve"> </w:t>
      </w:r>
      <w:r w:rsidRPr="00DB27F3">
        <w:rPr>
          <w:sz w:val="28"/>
          <w:szCs w:val="28"/>
        </w:rPr>
        <w:t xml:space="preserve">6/262 «Про деякі питання оренди комунального майна </w:t>
      </w:r>
      <w:proofErr w:type="spellStart"/>
      <w:r w:rsidRPr="00DB27F3">
        <w:rPr>
          <w:sz w:val="28"/>
          <w:szCs w:val="28"/>
        </w:rPr>
        <w:t>Нетішинської</w:t>
      </w:r>
      <w:proofErr w:type="spellEnd"/>
      <w:r w:rsidRPr="00DB27F3">
        <w:rPr>
          <w:sz w:val="28"/>
          <w:szCs w:val="28"/>
        </w:rPr>
        <w:t xml:space="preserve"> міської територіальної громади», виконавчий комітет </w:t>
      </w:r>
      <w:proofErr w:type="spellStart"/>
      <w:r w:rsidRPr="00DB27F3">
        <w:rPr>
          <w:sz w:val="28"/>
          <w:szCs w:val="28"/>
        </w:rPr>
        <w:t>Нетішинської</w:t>
      </w:r>
      <w:proofErr w:type="spellEnd"/>
      <w:r w:rsidRPr="00DB27F3">
        <w:rPr>
          <w:sz w:val="28"/>
          <w:szCs w:val="28"/>
        </w:rPr>
        <w:t xml:space="preserve"> міської ради</w:t>
      </w:r>
      <w:r w:rsidR="00DB27F3">
        <w:rPr>
          <w:sz w:val="28"/>
          <w:szCs w:val="28"/>
        </w:rPr>
        <w:t xml:space="preserve">   </w:t>
      </w:r>
      <w:r w:rsidRPr="00DB27F3">
        <w:rPr>
          <w:sz w:val="28"/>
          <w:szCs w:val="28"/>
        </w:rPr>
        <w:t xml:space="preserve"> в и р і ш и в:</w:t>
      </w:r>
    </w:p>
    <w:p w14:paraId="26B58226" w14:textId="77777777" w:rsidR="00DC59F2" w:rsidRPr="00DB27F3" w:rsidRDefault="00DC59F2" w:rsidP="00DB27F3">
      <w:pPr>
        <w:jc w:val="both"/>
        <w:rPr>
          <w:sz w:val="28"/>
          <w:szCs w:val="28"/>
        </w:rPr>
      </w:pPr>
    </w:p>
    <w:p w14:paraId="1C4EB71C" w14:textId="79122298" w:rsidR="00DC59F2" w:rsidRPr="00577F86" w:rsidRDefault="00DB27F3" w:rsidP="008831E1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1. </w:t>
      </w:r>
      <w:r w:rsidR="00DC59F2" w:rsidRPr="00DB27F3">
        <w:rPr>
          <w:sz w:val="28"/>
          <w:szCs w:val="28"/>
        </w:rPr>
        <w:t xml:space="preserve">Включити до Переліку першого типу об’єкт оренди нерухомого майна комунальної власності </w:t>
      </w:r>
      <w:proofErr w:type="spellStart"/>
      <w:r w:rsidR="00DC59F2" w:rsidRPr="00DB27F3">
        <w:rPr>
          <w:sz w:val="28"/>
          <w:szCs w:val="28"/>
        </w:rPr>
        <w:t>Нетішинської</w:t>
      </w:r>
      <w:proofErr w:type="spellEnd"/>
      <w:r w:rsidR="00DC59F2" w:rsidRPr="00DB27F3">
        <w:rPr>
          <w:sz w:val="28"/>
          <w:szCs w:val="28"/>
        </w:rPr>
        <w:t xml:space="preserve"> міської територіальної громади</w:t>
      </w:r>
      <w:r w:rsidR="00DC59F2" w:rsidRPr="00DB27F3">
        <w:rPr>
          <w:color w:val="000000"/>
          <w:sz w:val="28"/>
          <w:szCs w:val="28"/>
          <w:lang w:eastAsia="uk-UA"/>
        </w:rPr>
        <w:t xml:space="preserve"> для передачі в оренду шляхом проведення електронного аукціону згідно з </w:t>
      </w:r>
      <w:r w:rsidR="00DC59F2" w:rsidRPr="00577F86">
        <w:rPr>
          <w:sz w:val="28"/>
          <w:szCs w:val="28"/>
          <w:lang w:eastAsia="uk-UA"/>
        </w:rPr>
        <w:t>додатком.</w:t>
      </w:r>
    </w:p>
    <w:p w14:paraId="47C613C9" w14:textId="77777777" w:rsidR="00DB27F3" w:rsidRPr="00DB27F3" w:rsidRDefault="00DB27F3" w:rsidP="00DB27F3">
      <w:pPr>
        <w:jc w:val="both"/>
        <w:rPr>
          <w:sz w:val="28"/>
          <w:szCs w:val="28"/>
        </w:rPr>
      </w:pPr>
    </w:p>
    <w:p w14:paraId="12D375B5" w14:textId="1020B27D" w:rsidR="00DC59F2" w:rsidRPr="00DB27F3" w:rsidRDefault="00DB27F3" w:rsidP="008831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C59F2" w:rsidRPr="00DB27F3">
        <w:rPr>
          <w:sz w:val="28"/>
          <w:szCs w:val="28"/>
        </w:rPr>
        <w:t>Контроль за виконанням цього рішення покласти на першого заступника міського голови Олену Хоменко.</w:t>
      </w:r>
    </w:p>
    <w:p w14:paraId="55574DA3" w14:textId="77777777" w:rsidR="00DC59F2" w:rsidRPr="00DB27F3" w:rsidRDefault="00DC59F2" w:rsidP="00C9171E">
      <w:pPr>
        <w:jc w:val="both"/>
        <w:rPr>
          <w:sz w:val="28"/>
          <w:szCs w:val="28"/>
        </w:rPr>
      </w:pPr>
    </w:p>
    <w:p w14:paraId="114A387D" w14:textId="77777777" w:rsidR="00DC59F2" w:rsidRPr="00DB27F3" w:rsidRDefault="00DC59F2" w:rsidP="00C9171E">
      <w:pPr>
        <w:jc w:val="both"/>
        <w:rPr>
          <w:sz w:val="28"/>
          <w:szCs w:val="28"/>
        </w:rPr>
      </w:pPr>
    </w:p>
    <w:p w14:paraId="6765D7D1" w14:textId="516C222D" w:rsidR="00DC59F2" w:rsidRDefault="00DC59F2" w:rsidP="00C9171E">
      <w:pPr>
        <w:jc w:val="both"/>
        <w:rPr>
          <w:sz w:val="28"/>
          <w:szCs w:val="28"/>
        </w:rPr>
      </w:pPr>
    </w:p>
    <w:p w14:paraId="3C67FE1A" w14:textId="77777777" w:rsidR="00DB27F3" w:rsidRPr="00DB27F3" w:rsidRDefault="00DB27F3" w:rsidP="00C9171E">
      <w:pPr>
        <w:jc w:val="both"/>
        <w:rPr>
          <w:sz w:val="28"/>
          <w:szCs w:val="28"/>
        </w:rPr>
      </w:pPr>
    </w:p>
    <w:p w14:paraId="1BA7C85A" w14:textId="77777777" w:rsidR="00DB27F3" w:rsidRDefault="00DC59F2" w:rsidP="00DB27F3">
      <w:pPr>
        <w:jc w:val="both"/>
        <w:rPr>
          <w:sz w:val="28"/>
          <w:szCs w:val="28"/>
        </w:rPr>
      </w:pPr>
      <w:r w:rsidRPr="00DB27F3">
        <w:rPr>
          <w:sz w:val="28"/>
          <w:szCs w:val="28"/>
        </w:rPr>
        <w:t>Міський голова</w:t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  <w:t>Олександр СУПРУНЮК</w:t>
      </w:r>
    </w:p>
    <w:p w14:paraId="276ADB82" w14:textId="6395F990" w:rsidR="00DB27F3" w:rsidRDefault="00DB27F3" w:rsidP="00DB27F3">
      <w:pPr>
        <w:jc w:val="both"/>
        <w:rPr>
          <w:sz w:val="28"/>
          <w:szCs w:val="28"/>
        </w:rPr>
      </w:pPr>
    </w:p>
    <w:p w14:paraId="0B94077F" w14:textId="48F0421E" w:rsidR="00DB27F3" w:rsidRDefault="00DB27F3" w:rsidP="00DB27F3">
      <w:pPr>
        <w:jc w:val="both"/>
        <w:rPr>
          <w:sz w:val="28"/>
          <w:szCs w:val="28"/>
        </w:rPr>
      </w:pPr>
    </w:p>
    <w:p w14:paraId="44254E77" w14:textId="664015B4" w:rsidR="00DB27F3" w:rsidRDefault="00DB27F3" w:rsidP="00DB27F3">
      <w:pPr>
        <w:jc w:val="both"/>
        <w:rPr>
          <w:sz w:val="28"/>
          <w:szCs w:val="28"/>
        </w:rPr>
      </w:pPr>
    </w:p>
    <w:p w14:paraId="438D7880" w14:textId="2554A5BC" w:rsidR="00DB27F3" w:rsidRDefault="00DB27F3" w:rsidP="00DB27F3">
      <w:pPr>
        <w:jc w:val="both"/>
        <w:rPr>
          <w:sz w:val="28"/>
          <w:szCs w:val="28"/>
        </w:rPr>
      </w:pPr>
    </w:p>
    <w:p w14:paraId="3B66F1F7" w14:textId="13DA1272" w:rsidR="00DB27F3" w:rsidRDefault="00DB27F3" w:rsidP="00DB27F3">
      <w:pPr>
        <w:jc w:val="both"/>
        <w:rPr>
          <w:sz w:val="28"/>
          <w:szCs w:val="28"/>
        </w:rPr>
      </w:pPr>
    </w:p>
    <w:p w14:paraId="30026C5E" w14:textId="77777777" w:rsidR="00072EBF" w:rsidRDefault="00072EBF" w:rsidP="00DB27F3">
      <w:pPr>
        <w:jc w:val="both"/>
        <w:rPr>
          <w:sz w:val="28"/>
          <w:szCs w:val="28"/>
        </w:rPr>
      </w:pPr>
    </w:p>
    <w:p w14:paraId="5743E3E6" w14:textId="77777777" w:rsidR="00DB27F3" w:rsidRDefault="00DB27F3" w:rsidP="00DB27F3">
      <w:pPr>
        <w:jc w:val="both"/>
        <w:rPr>
          <w:sz w:val="28"/>
          <w:szCs w:val="28"/>
        </w:rPr>
      </w:pPr>
    </w:p>
    <w:p w14:paraId="5519C765" w14:textId="3F881B8E" w:rsidR="00DC59F2" w:rsidRPr="00577F86" w:rsidRDefault="00DB27F3" w:rsidP="00DB27F3">
      <w:pPr>
        <w:ind w:left="5664"/>
        <w:jc w:val="both"/>
        <w:rPr>
          <w:sz w:val="28"/>
          <w:szCs w:val="28"/>
        </w:rPr>
      </w:pPr>
      <w:r w:rsidRPr="00577F86">
        <w:rPr>
          <w:sz w:val="28"/>
          <w:szCs w:val="28"/>
        </w:rPr>
        <w:lastRenderedPageBreak/>
        <w:t>Додаток</w:t>
      </w:r>
    </w:p>
    <w:p w14:paraId="01591AD1" w14:textId="77777777" w:rsidR="00DB27F3" w:rsidRDefault="00DC59F2" w:rsidP="00DB27F3">
      <w:pPr>
        <w:tabs>
          <w:tab w:val="left" w:pos="9360"/>
        </w:tabs>
        <w:ind w:left="5664"/>
        <w:jc w:val="both"/>
        <w:rPr>
          <w:sz w:val="28"/>
          <w:szCs w:val="28"/>
        </w:rPr>
      </w:pPr>
      <w:r w:rsidRPr="00DB27F3">
        <w:rPr>
          <w:sz w:val="28"/>
          <w:szCs w:val="28"/>
        </w:rPr>
        <w:t xml:space="preserve">до рішення виконавчого </w:t>
      </w:r>
    </w:p>
    <w:p w14:paraId="590343DC" w14:textId="628AC94B" w:rsidR="00DC59F2" w:rsidRPr="00DB27F3" w:rsidRDefault="00DC59F2" w:rsidP="00DB27F3">
      <w:pPr>
        <w:tabs>
          <w:tab w:val="left" w:pos="9360"/>
        </w:tabs>
        <w:ind w:left="5664"/>
        <w:jc w:val="both"/>
        <w:rPr>
          <w:sz w:val="28"/>
          <w:szCs w:val="28"/>
        </w:rPr>
      </w:pPr>
      <w:r w:rsidRPr="00DB27F3">
        <w:rPr>
          <w:sz w:val="28"/>
          <w:szCs w:val="28"/>
        </w:rPr>
        <w:t>комітету міської ради</w:t>
      </w:r>
    </w:p>
    <w:p w14:paraId="6D4F246A" w14:textId="3DB1C04C" w:rsidR="00DC59F2" w:rsidRPr="00DB27F3" w:rsidRDefault="00E1796E" w:rsidP="00DB27F3">
      <w:pPr>
        <w:tabs>
          <w:tab w:val="left" w:pos="936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08</w:t>
      </w:r>
      <w:r w:rsidR="008831E1" w:rsidRPr="00DB27F3">
        <w:rPr>
          <w:sz w:val="28"/>
          <w:szCs w:val="28"/>
        </w:rPr>
        <w:t>.09.</w:t>
      </w:r>
      <w:r w:rsidR="00DC59F2" w:rsidRPr="00DB27F3">
        <w:rPr>
          <w:sz w:val="28"/>
          <w:szCs w:val="28"/>
        </w:rPr>
        <w:t>2022 №</w:t>
      </w:r>
      <w:r w:rsidR="00DB27F3">
        <w:rPr>
          <w:sz w:val="28"/>
          <w:szCs w:val="28"/>
        </w:rPr>
        <w:t xml:space="preserve"> </w:t>
      </w:r>
      <w:r w:rsidR="00072EBF">
        <w:rPr>
          <w:sz w:val="28"/>
          <w:szCs w:val="28"/>
        </w:rPr>
        <w:t>305</w:t>
      </w:r>
      <w:bookmarkStart w:id="0" w:name="_GoBack"/>
      <w:bookmarkEnd w:id="0"/>
      <w:r w:rsidR="00DC59F2" w:rsidRPr="00DB27F3">
        <w:rPr>
          <w:sz w:val="28"/>
          <w:szCs w:val="28"/>
        </w:rPr>
        <w:t>/</w:t>
      </w:r>
      <w:r w:rsidR="008831E1" w:rsidRPr="00DB27F3">
        <w:rPr>
          <w:sz w:val="28"/>
          <w:szCs w:val="28"/>
        </w:rPr>
        <w:t>2022</w:t>
      </w:r>
    </w:p>
    <w:p w14:paraId="1034DA04" w14:textId="77777777" w:rsidR="00DC59F2" w:rsidRPr="00DB27F3" w:rsidRDefault="00DC59F2" w:rsidP="00DB27F3">
      <w:pPr>
        <w:rPr>
          <w:bCs/>
          <w:sz w:val="28"/>
          <w:szCs w:val="28"/>
          <w:lang w:eastAsia="uk-UA"/>
        </w:rPr>
      </w:pPr>
    </w:p>
    <w:p w14:paraId="432A9599" w14:textId="77777777" w:rsidR="00DB27F3" w:rsidRDefault="00DC59F2" w:rsidP="00C9171E">
      <w:pPr>
        <w:jc w:val="center"/>
        <w:rPr>
          <w:b/>
          <w:bCs/>
          <w:sz w:val="28"/>
          <w:szCs w:val="28"/>
          <w:lang w:eastAsia="uk-UA"/>
        </w:rPr>
      </w:pPr>
      <w:r w:rsidRPr="00DB27F3">
        <w:rPr>
          <w:b/>
          <w:bCs/>
          <w:sz w:val="28"/>
          <w:szCs w:val="28"/>
          <w:lang w:eastAsia="uk-UA"/>
        </w:rPr>
        <w:t>Перелік</w:t>
      </w:r>
    </w:p>
    <w:p w14:paraId="0EAD0897" w14:textId="77777777" w:rsidR="00DB27F3" w:rsidRDefault="00DC59F2" w:rsidP="00C9171E">
      <w:pPr>
        <w:jc w:val="center"/>
        <w:rPr>
          <w:b/>
          <w:sz w:val="28"/>
          <w:szCs w:val="28"/>
        </w:rPr>
      </w:pPr>
      <w:r w:rsidRPr="00DB27F3">
        <w:rPr>
          <w:b/>
          <w:sz w:val="28"/>
          <w:szCs w:val="28"/>
        </w:rPr>
        <w:t xml:space="preserve"> першого типу</w:t>
      </w:r>
      <w:r w:rsidR="00DB27F3">
        <w:rPr>
          <w:b/>
          <w:sz w:val="28"/>
          <w:szCs w:val="28"/>
        </w:rPr>
        <w:t xml:space="preserve"> </w:t>
      </w:r>
      <w:r w:rsidRPr="00DB27F3">
        <w:rPr>
          <w:b/>
          <w:sz w:val="28"/>
          <w:szCs w:val="28"/>
        </w:rPr>
        <w:t xml:space="preserve">об’єктів оренди нерухомого майна </w:t>
      </w:r>
    </w:p>
    <w:p w14:paraId="714464E5" w14:textId="77777777" w:rsidR="00DB27F3" w:rsidRDefault="00DC59F2" w:rsidP="00C9171E">
      <w:pPr>
        <w:jc w:val="center"/>
        <w:rPr>
          <w:b/>
          <w:color w:val="000000"/>
          <w:sz w:val="28"/>
          <w:szCs w:val="28"/>
          <w:lang w:eastAsia="uk-UA"/>
        </w:rPr>
      </w:pPr>
      <w:r w:rsidRPr="00DB27F3">
        <w:rPr>
          <w:b/>
          <w:sz w:val="28"/>
          <w:szCs w:val="28"/>
        </w:rPr>
        <w:t xml:space="preserve">комунальної власності </w:t>
      </w:r>
      <w:proofErr w:type="spellStart"/>
      <w:r w:rsidRPr="00DB27F3">
        <w:rPr>
          <w:b/>
          <w:sz w:val="28"/>
          <w:szCs w:val="28"/>
        </w:rPr>
        <w:t>Нетішинської</w:t>
      </w:r>
      <w:proofErr w:type="spellEnd"/>
      <w:r w:rsidRPr="00DB27F3">
        <w:rPr>
          <w:b/>
          <w:sz w:val="28"/>
          <w:szCs w:val="28"/>
        </w:rPr>
        <w:t xml:space="preserve"> міської територіальної громади</w:t>
      </w:r>
      <w:r w:rsidRPr="00DB27F3">
        <w:rPr>
          <w:b/>
          <w:color w:val="000000"/>
          <w:sz w:val="28"/>
          <w:szCs w:val="28"/>
          <w:lang w:eastAsia="uk-UA"/>
        </w:rPr>
        <w:t xml:space="preserve"> </w:t>
      </w:r>
    </w:p>
    <w:p w14:paraId="4E0033A6" w14:textId="1F2F3657" w:rsidR="00DC59F2" w:rsidRPr="00DB27F3" w:rsidRDefault="00DC59F2" w:rsidP="00C9171E">
      <w:pPr>
        <w:jc w:val="center"/>
        <w:rPr>
          <w:b/>
          <w:color w:val="000000"/>
          <w:sz w:val="28"/>
          <w:szCs w:val="28"/>
          <w:lang w:eastAsia="uk-UA"/>
        </w:rPr>
      </w:pPr>
      <w:r w:rsidRPr="00DB27F3">
        <w:rPr>
          <w:b/>
          <w:color w:val="000000"/>
          <w:sz w:val="28"/>
          <w:szCs w:val="28"/>
          <w:lang w:eastAsia="uk-UA"/>
        </w:rPr>
        <w:t>для передачі в оренду шляхом проведення електронного аукціону</w:t>
      </w:r>
    </w:p>
    <w:p w14:paraId="78CA3F7E" w14:textId="77777777" w:rsidR="00DC59F2" w:rsidRPr="00DB27F3" w:rsidRDefault="00DC59F2" w:rsidP="00DB27F3">
      <w:pPr>
        <w:rPr>
          <w:color w:val="000000"/>
          <w:sz w:val="28"/>
          <w:szCs w:val="28"/>
          <w:lang w:eastAsia="uk-UA"/>
        </w:rPr>
      </w:pPr>
    </w:p>
    <w:tbl>
      <w:tblPr>
        <w:tblW w:w="975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2114"/>
        <w:gridCol w:w="2576"/>
        <w:gridCol w:w="993"/>
        <w:gridCol w:w="1722"/>
        <w:gridCol w:w="1843"/>
      </w:tblGrid>
      <w:tr w:rsidR="00DC59F2" w:rsidRPr="00DB27F3" w14:paraId="2D4D4262" w14:textId="77777777" w:rsidTr="00DB27F3">
        <w:tc>
          <w:tcPr>
            <w:tcW w:w="504" w:type="dxa"/>
          </w:tcPr>
          <w:p w14:paraId="01F2BCF6" w14:textId="3336BAC9" w:rsidR="00DC59F2" w:rsidRPr="00DB27F3" w:rsidRDefault="00DB27F3" w:rsidP="00DB27F3">
            <w:pPr>
              <w:ind w:left="-76" w:right="-76"/>
              <w:jc w:val="center"/>
            </w:pPr>
            <w:r w:rsidRPr="00DB27F3">
              <w:t>№ з</w:t>
            </w:r>
            <w:r w:rsidR="00DC59F2" w:rsidRPr="00DB27F3">
              <w:t>/п</w:t>
            </w:r>
          </w:p>
        </w:tc>
        <w:tc>
          <w:tcPr>
            <w:tcW w:w="2114" w:type="dxa"/>
          </w:tcPr>
          <w:p w14:paraId="5847EA54" w14:textId="77777777" w:rsidR="00DC59F2" w:rsidRPr="00DB27F3" w:rsidRDefault="00DC59F2" w:rsidP="00DB27F3">
            <w:pPr>
              <w:ind w:left="-120" w:right="-106"/>
              <w:jc w:val="center"/>
            </w:pPr>
            <w:r w:rsidRPr="00DB27F3">
              <w:t>Назва об’єкта та його характеристика</w:t>
            </w:r>
          </w:p>
        </w:tc>
        <w:tc>
          <w:tcPr>
            <w:tcW w:w="2576" w:type="dxa"/>
          </w:tcPr>
          <w:p w14:paraId="59F584DD" w14:textId="77777777" w:rsidR="00DC59F2" w:rsidRPr="00DB27F3" w:rsidRDefault="00DC59F2" w:rsidP="00DB27F3">
            <w:pPr>
              <w:ind w:left="-120" w:right="-106"/>
              <w:jc w:val="center"/>
            </w:pPr>
            <w:r w:rsidRPr="00DB27F3">
              <w:t>Адреса</w:t>
            </w:r>
          </w:p>
        </w:tc>
        <w:tc>
          <w:tcPr>
            <w:tcW w:w="993" w:type="dxa"/>
          </w:tcPr>
          <w:p w14:paraId="3AF6F5CA" w14:textId="77777777" w:rsidR="00DC59F2" w:rsidRPr="00DB27F3" w:rsidRDefault="00DC59F2" w:rsidP="00DB27F3">
            <w:pPr>
              <w:ind w:left="-120" w:right="-106"/>
              <w:jc w:val="center"/>
            </w:pPr>
            <w:r w:rsidRPr="00DB27F3">
              <w:t xml:space="preserve">Площа об’єкта, </w:t>
            </w:r>
            <w:proofErr w:type="spellStart"/>
            <w:r w:rsidRPr="00DB27F3">
              <w:t>кв.м</w:t>
            </w:r>
            <w:proofErr w:type="spellEnd"/>
          </w:p>
        </w:tc>
        <w:tc>
          <w:tcPr>
            <w:tcW w:w="1722" w:type="dxa"/>
          </w:tcPr>
          <w:p w14:paraId="28B68EFE" w14:textId="77777777" w:rsidR="00DB27F3" w:rsidRPr="00DB27F3" w:rsidRDefault="00DC59F2" w:rsidP="00DB27F3">
            <w:pPr>
              <w:ind w:left="-120" w:right="-106"/>
              <w:jc w:val="center"/>
            </w:pPr>
            <w:proofErr w:type="spellStart"/>
            <w:r w:rsidRPr="00DB27F3">
              <w:t>Балансо</w:t>
            </w:r>
            <w:proofErr w:type="spellEnd"/>
            <w:r w:rsidR="00DB27F3" w:rsidRPr="00DB27F3">
              <w:t>-</w:t>
            </w:r>
          </w:p>
          <w:p w14:paraId="2F40289D" w14:textId="3B9468EA" w:rsidR="00DC59F2" w:rsidRPr="00DB27F3" w:rsidRDefault="00DC59F2" w:rsidP="00DB27F3">
            <w:pPr>
              <w:ind w:left="-120" w:right="-106"/>
              <w:jc w:val="center"/>
            </w:pPr>
            <w:r w:rsidRPr="00DB27F3">
              <w:t>утримувач</w:t>
            </w:r>
          </w:p>
        </w:tc>
        <w:tc>
          <w:tcPr>
            <w:tcW w:w="1843" w:type="dxa"/>
          </w:tcPr>
          <w:p w14:paraId="4B62EDE5" w14:textId="77777777" w:rsidR="00DC59F2" w:rsidRPr="00DB27F3" w:rsidRDefault="00DC59F2" w:rsidP="00DB27F3">
            <w:pPr>
              <w:ind w:left="-120" w:right="-106"/>
              <w:jc w:val="center"/>
            </w:pPr>
            <w:r w:rsidRPr="00DB27F3">
              <w:t>Цільове призначення об’єкта оренди</w:t>
            </w:r>
          </w:p>
        </w:tc>
      </w:tr>
      <w:tr w:rsidR="00DC59F2" w:rsidRPr="00DB27F3" w14:paraId="23D58DE8" w14:textId="77777777" w:rsidTr="00DB27F3">
        <w:tc>
          <w:tcPr>
            <w:tcW w:w="504" w:type="dxa"/>
          </w:tcPr>
          <w:p w14:paraId="07F87B6D" w14:textId="62C05D96" w:rsidR="00DC59F2" w:rsidRPr="00DB27F3" w:rsidRDefault="00DC59F2" w:rsidP="003F7A08">
            <w:r w:rsidRPr="00DB27F3">
              <w:t>1</w:t>
            </w:r>
            <w:r w:rsidR="00DB27F3" w:rsidRPr="00DB27F3">
              <w:t>.</w:t>
            </w:r>
          </w:p>
        </w:tc>
        <w:tc>
          <w:tcPr>
            <w:tcW w:w="2114" w:type="dxa"/>
          </w:tcPr>
          <w:p w14:paraId="62A3C58F" w14:textId="056E59FD" w:rsidR="00DC59F2" w:rsidRPr="00DB27F3" w:rsidRDefault="00DC59F2" w:rsidP="00DB27F3">
            <w:pPr>
              <w:ind w:left="-68" w:right="-92"/>
            </w:pPr>
            <w:r w:rsidRPr="00DB27F3">
              <w:rPr>
                <w:shd w:val="clear" w:color="auto" w:fill="FFFFFF"/>
              </w:rPr>
              <w:t>Нежитлове приміщення, будівля Центру надання адміністративних послуг</w:t>
            </w:r>
          </w:p>
        </w:tc>
        <w:tc>
          <w:tcPr>
            <w:tcW w:w="2576" w:type="dxa"/>
          </w:tcPr>
          <w:p w14:paraId="65F58F1C" w14:textId="563D126F" w:rsidR="00DC59F2" w:rsidRPr="00DB27F3" w:rsidRDefault="00DC59F2" w:rsidP="00DB27F3">
            <w:pPr>
              <w:ind w:left="-58" w:right="-66"/>
            </w:pPr>
            <w:r w:rsidRPr="00DB27F3">
              <w:t>30100, Хмельницька обл</w:t>
            </w:r>
            <w:r w:rsidR="00DB27F3" w:rsidRPr="00DB27F3">
              <w:t xml:space="preserve">., Шепетівський район, </w:t>
            </w:r>
            <w:r w:rsidRPr="00DB27F3">
              <w:t>м.</w:t>
            </w:r>
            <w:r w:rsidR="00DB27F3" w:rsidRPr="00DB27F3">
              <w:t xml:space="preserve"> Нетішин, </w:t>
            </w:r>
            <w:proofErr w:type="spellStart"/>
            <w:r w:rsidR="00DB27F3" w:rsidRPr="00DB27F3">
              <w:t>просп</w:t>
            </w:r>
            <w:proofErr w:type="spellEnd"/>
            <w:r w:rsidR="00DB27F3" w:rsidRPr="00DB27F3">
              <w:t>. </w:t>
            </w:r>
            <w:proofErr w:type="spellStart"/>
            <w:r w:rsidRPr="00DB27F3">
              <w:t>Курчатова</w:t>
            </w:r>
            <w:proofErr w:type="spellEnd"/>
            <w:r w:rsidRPr="00DB27F3">
              <w:t>,</w:t>
            </w:r>
            <w:r w:rsidR="00DB27F3" w:rsidRPr="00DB27F3">
              <w:t xml:space="preserve"> </w:t>
            </w:r>
            <w:r w:rsidRPr="00DB27F3">
              <w:t>1/1</w:t>
            </w:r>
          </w:p>
        </w:tc>
        <w:tc>
          <w:tcPr>
            <w:tcW w:w="993" w:type="dxa"/>
          </w:tcPr>
          <w:p w14:paraId="18801079" w14:textId="77777777" w:rsidR="00DC59F2" w:rsidRPr="00DB27F3" w:rsidRDefault="00DC59F2" w:rsidP="00DB27F3">
            <w:pPr>
              <w:jc w:val="center"/>
            </w:pPr>
            <w:r w:rsidRPr="00DB27F3">
              <w:t>1,0</w:t>
            </w:r>
          </w:p>
        </w:tc>
        <w:tc>
          <w:tcPr>
            <w:tcW w:w="1722" w:type="dxa"/>
          </w:tcPr>
          <w:p w14:paraId="0404A9A2" w14:textId="77777777" w:rsidR="00DC59F2" w:rsidRPr="00DB27F3" w:rsidRDefault="00DC59F2" w:rsidP="00DB27F3">
            <w:pPr>
              <w:ind w:left="-49" w:right="-63"/>
            </w:pPr>
            <w:r w:rsidRPr="00DB27F3">
              <w:t xml:space="preserve">Виконавчий комітет </w:t>
            </w:r>
            <w:proofErr w:type="spellStart"/>
            <w:r w:rsidRPr="00DB27F3">
              <w:t>Нетішинської</w:t>
            </w:r>
            <w:proofErr w:type="spellEnd"/>
            <w:r w:rsidRPr="00DB27F3">
              <w:t xml:space="preserve"> міської ради</w:t>
            </w:r>
          </w:p>
        </w:tc>
        <w:tc>
          <w:tcPr>
            <w:tcW w:w="1843" w:type="dxa"/>
          </w:tcPr>
          <w:p w14:paraId="41EC5DC1" w14:textId="77777777" w:rsidR="00DC59F2" w:rsidRPr="00DB27F3" w:rsidRDefault="00DC59F2" w:rsidP="003F7A08">
            <w:r w:rsidRPr="00DB27F3">
              <w:t>Надання банківських послуг (встановлення банківського терміналу)</w:t>
            </w:r>
          </w:p>
        </w:tc>
      </w:tr>
    </w:tbl>
    <w:p w14:paraId="52B1BA1F" w14:textId="77777777" w:rsidR="00DC59F2" w:rsidRPr="00DB27F3" w:rsidRDefault="00DC59F2" w:rsidP="00C9171E">
      <w:pPr>
        <w:rPr>
          <w:sz w:val="28"/>
          <w:szCs w:val="28"/>
        </w:rPr>
      </w:pPr>
    </w:p>
    <w:p w14:paraId="073E23FD" w14:textId="77777777" w:rsidR="00DC59F2" w:rsidRPr="00DB27F3" w:rsidRDefault="00DC59F2" w:rsidP="00C9171E">
      <w:pPr>
        <w:ind w:firstLine="567"/>
        <w:rPr>
          <w:sz w:val="28"/>
          <w:szCs w:val="28"/>
        </w:rPr>
      </w:pPr>
    </w:p>
    <w:p w14:paraId="75F74386" w14:textId="77777777" w:rsidR="00DC59F2" w:rsidRPr="00DB27F3" w:rsidRDefault="00DC59F2" w:rsidP="00C9171E">
      <w:pPr>
        <w:ind w:firstLine="567"/>
        <w:rPr>
          <w:sz w:val="28"/>
          <w:szCs w:val="28"/>
        </w:rPr>
      </w:pPr>
    </w:p>
    <w:p w14:paraId="29E668BD" w14:textId="77777777" w:rsidR="00DC59F2" w:rsidRPr="00DB27F3" w:rsidRDefault="00DC59F2" w:rsidP="00C9171E">
      <w:pPr>
        <w:ind w:firstLine="567"/>
        <w:rPr>
          <w:sz w:val="28"/>
          <w:szCs w:val="28"/>
        </w:rPr>
      </w:pPr>
    </w:p>
    <w:p w14:paraId="074CD449" w14:textId="77777777" w:rsidR="00DC59F2" w:rsidRPr="00DB27F3" w:rsidRDefault="00DC59F2" w:rsidP="00C9171E">
      <w:pPr>
        <w:ind w:firstLine="567"/>
        <w:rPr>
          <w:sz w:val="28"/>
          <w:szCs w:val="28"/>
        </w:rPr>
      </w:pPr>
    </w:p>
    <w:p w14:paraId="29789BC9" w14:textId="77777777" w:rsidR="00DC59F2" w:rsidRPr="00DB27F3" w:rsidRDefault="00DC59F2" w:rsidP="00C9171E">
      <w:pPr>
        <w:ind w:left="-567" w:firstLine="567"/>
        <w:rPr>
          <w:sz w:val="28"/>
          <w:szCs w:val="28"/>
        </w:rPr>
      </w:pPr>
      <w:r w:rsidRPr="00DB27F3">
        <w:rPr>
          <w:sz w:val="28"/>
          <w:szCs w:val="28"/>
        </w:rPr>
        <w:t>Керуючий справами</w:t>
      </w:r>
    </w:p>
    <w:p w14:paraId="12FD2864" w14:textId="77777777" w:rsidR="00DC59F2" w:rsidRPr="00DB27F3" w:rsidRDefault="00DC59F2" w:rsidP="00C9171E">
      <w:pPr>
        <w:ind w:left="-567" w:firstLine="567"/>
        <w:rPr>
          <w:sz w:val="28"/>
          <w:szCs w:val="28"/>
        </w:rPr>
      </w:pPr>
      <w:r w:rsidRPr="00DB27F3">
        <w:rPr>
          <w:sz w:val="28"/>
          <w:szCs w:val="28"/>
        </w:rPr>
        <w:t>виконавчого комітету</w:t>
      </w:r>
    </w:p>
    <w:p w14:paraId="23D7FA10" w14:textId="79E5C09D" w:rsidR="00DC59F2" w:rsidRPr="00DB27F3" w:rsidRDefault="00DC59F2" w:rsidP="00DB27F3">
      <w:pPr>
        <w:ind w:left="-567" w:firstLine="567"/>
        <w:rPr>
          <w:sz w:val="28"/>
          <w:szCs w:val="28"/>
        </w:rPr>
      </w:pPr>
      <w:r w:rsidRPr="00DB27F3">
        <w:rPr>
          <w:sz w:val="28"/>
          <w:szCs w:val="28"/>
        </w:rPr>
        <w:t>міської ради</w:t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</w:r>
      <w:r w:rsidRPr="00DB27F3">
        <w:rPr>
          <w:sz w:val="28"/>
          <w:szCs w:val="28"/>
        </w:rPr>
        <w:tab/>
        <w:t>Любов ОЦАБРИКА</w:t>
      </w:r>
    </w:p>
    <w:sectPr w:rsidR="00DC59F2" w:rsidRPr="00DB27F3" w:rsidSect="00DB27F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71E"/>
    <w:rsid w:val="000020CC"/>
    <w:rsid w:val="00072EBF"/>
    <w:rsid w:val="000C2EC3"/>
    <w:rsid w:val="00151D90"/>
    <w:rsid w:val="00165C9B"/>
    <w:rsid w:val="003805A4"/>
    <w:rsid w:val="00383D06"/>
    <w:rsid w:val="003B27E8"/>
    <w:rsid w:val="003B5049"/>
    <w:rsid w:val="003C7B82"/>
    <w:rsid w:val="003D0042"/>
    <w:rsid w:val="003F7A08"/>
    <w:rsid w:val="0040225D"/>
    <w:rsid w:val="00577F86"/>
    <w:rsid w:val="005E2CCD"/>
    <w:rsid w:val="005F7827"/>
    <w:rsid w:val="00623C56"/>
    <w:rsid w:val="006C527A"/>
    <w:rsid w:val="00716A3A"/>
    <w:rsid w:val="0072451C"/>
    <w:rsid w:val="007C04EA"/>
    <w:rsid w:val="007C1DC3"/>
    <w:rsid w:val="0083671D"/>
    <w:rsid w:val="008831E1"/>
    <w:rsid w:val="008A384F"/>
    <w:rsid w:val="00911EDF"/>
    <w:rsid w:val="00911F28"/>
    <w:rsid w:val="00AA6E34"/>
    <w:rsid w:val="00AC4C66"/>
    <w:rsid w:val="00C405A5"/>
    <w:rsid w:val="00C840B6"/>
    <w:rsid w:val="00C9171E"/>
    <w:rsid w:val="00C96F46"/>
    <w:rsid w:val="00CF3B88"/>
    <w:rsid w:val="00D02381"/>
    <w:rsid w:val="00D15E44"/>
    <w:rsid w:val="00D236A6"/>
    <w:rsid w:val="00DB27F3"/>
    <w:rsid w:val="00DC59F2"/>
    <w:rsid w:val="00E1796E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887088"/>
  <w15:docId w15:val="{AAB629BA-3075-4ABF-B90E-4391FFB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1E"/>
    <w:rPr>
      <w:rFonts w:eastAsia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C9171E"/>
    <w:pPr>
      <w:jc w:val="center"/>
    </w:pPr>
    <w:rPr>
      <w:szCs w:val="20"/>
    </w:rPr>
  </w:style>
  <w:style w:type="paragraph" w:styleId="a4">
    <w:name w:val="List Paragraph"/>
    <w:basedOn w:val="a"/>
    <w:uiPriority w:val="99"/>
    <w:qFormat/>
    <w:rsid w:val="00C9171E"/>
    <w:pPr>
      <w:ind w:left="720"/>
      <w:contextualSpacing/>
    </w:pPr>
  </w:style>
  <w:style w:type="paragraph" w:styleId="a5">
    <w:name w:val="Normal (Web)"/>
    <w:basedOn w:val="a"/>
    <w:uiPriority w:val="99"/>
    <w:rsid w:val="00C9171E"/>
    <w:pPr>
      <w:spacing w:before="100" w:beforeAutospacing="1" w:after="100" w:afterAutospacing="1"/>
    </w:pPr>
    <w:rPr>
      <w:rFonts w:ascii="Calibri" w:hAnsi="Calibri" w:cs="Calibri"/>
      <w:sz w:val="24"/>
      <w:szCs w:val="24"/>
      <w:lang w:val="ru-RU"/>
    </w:rPr>
  </w:style>
  <w:style w:type="character" w:styleId="a6">
    <w:name w:val="Hyperlink"/>
    <w:uiPriority w:val="99"/>
    <w:rsid w:val="00C9171E"/>
    <w:rPr>
      <w:rFonts w:cs="Times New Roman"/>
      <w:color w:val="0000FF"/>
      <w:u w:val="single"/>
    </w:rPr>
  </w:style>
  <w:style w:type="paragraph" w:customStyle="1" w:styleId="a7">
    <w:name w:val="Нормальний текст"/>
    <w:basedOn w:val="a"/>
    <w:uiPriority w:val="99"/>
    <w:rsid w:val="00C9171E"/>
    <w:pPr>
      <w:spacing w:before="120"/>
      <w:ind w:firstLine="567"/>
    </w:pPr>
    <w:rPr>
      <w:rFonts w:ascii="Antiqua" w:hAnsi="Antiqua" w:cs="Antiqua"/>
    </w:rPr>
  </w:style>
  <w:style w:type="paragraph" w:customStyle="1" w:styleId="a8">
    <w:name w:val="Базовый"/>
    <w:uiPriority w:val="99"/>
    <w:rsid w:val="00C9171E"/>
    <w:pPr>
      <w:widowControl w:val="0"/>
      <w:suppressAutoHyphens/>
      <w:spacing w:line="100" w:lineRule="atLeast"/>
    </w:pPr>
    <w:rPr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E179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1796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AA83-23E5-4E3A-BC2F-45AF5D9F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</cp:lastModifiedBy>
  <cp:revision>12</cp:revision>
  <cp:lastPrinted>2022-09-08T11:58:00Z</cp:lastPrinted>
  <dcterms:created xsi:type="dcterms:W3CDTF">2022-08-31T12:00:00Z</dcterms:created>
  <dcterms:modified xsi:type="dcterms:W3CDTF">2022-09-08T11:58:00Z</dcterms:modified>
</cp:coreProperties>
</file>